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3162220</wp:posOffset>
                </wp:positionV>
                <wp:extent cx="5905500" cy="847805"/>
                <wp:effectExtent l="0" t="0" r="0" b="0"/>
                <wp:wrapSquare wrapText="bothSides" distL="152400" distR="152400" distT="152400" distB="152400"/>
                <wp:docPr id="1073741825" name="officeArt object" descr="Caesar šalá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478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ázov"/>
                            </w:pPr>
                            <w:r>
                              <w:rPr>
                                <w:rFonts w:ascii="Gotham Medium" w:hAnsi="Gotham Medium"/>
                                <w:sz w:val="48"/>
                                <w:szCs w:val="48"/>
                                <w:rtl w:val="0"/>
                              </w:rPr>
                              <w:t xml:space="preserve">Caesar </w:t>
                            </w:r>
                            <w:r>
                              <w:rPr>
                                <w:rFonts w:ascii="Gotham Medium" w:hAnsi="Gotham Medium" w:hint="default"/>
                                <w:sz w:val="48"/>
                                <w:szCs w:val="48"/>
                                <w:rtl w:val="0"/>
                              </w:rPr>
                              <w:t>š</w:t>
                            </w:r>
                            <w:r>
                              <w:rPr>
                                <w:rFonts w:ascii="Gotham Medium" w:hAnsi="Gotham Medium"/>
                                <w:sz w:val="48"/>
                                <w:szCs w:val="48"/>
                                <w:rtl w:val="0"/>
                              </w:rPr>
                              <w:t>al</w:t>
                            </w:r>
                            <w:r>
                              <w:rPr>
                                <w:rFonts w:ascii="Gotham Medium" w:hAnsi="Gotham Medium" w:hint="default"/>
                                <w:sz w:val="48"/>
                                <w:szCs w:val="48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Gotham Medium" w:hAnsi="Gotham Medium"/>
                                <w:sz w:val="48"/>
                                <w:szCs w:val="48"/>
                                <w:rtl w:val="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0.0pt;margin-top:249.0pt;width:465.0pt;height:66.8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ázov"/>
                      </w:pPr>
                      <w:r>
                        <w:rPr>
                          <w:rFonts w:ascii="Gotham Medium" w:hAnsi="Gotham Medium"/>
                          <w:sz w:val="48"/>
                          <w:szCs w:val="48"/>
                          <w:rtl w:val="0"/>
                        </w:rPr>
                        <w:t xml:space="preserve">Caesar </w:t>
                      </w:r>
                      <w:r>
                        <w:rPr>
                          <w:rFonts w:ascii="Gotham Medium" w:hAnsi="Gotham Medium" w:hint="default"/>
                          <w:sz w:val="48"/>
                          <w:szCs w:val="48"/>
                          <w:rtl w:val="0"/>
                        </w:rPr>
                        <w:t>š</w:t>
                      </w:r>
                      <w:r>
                        <w:rPr>
                          <w:rFonts w:ascii="Gotham Medium" w:hAnsi="Gotham Medium"/>
                          <w:sz w:val="48"/>
                          <w:szCs w:val="48"/>
                          <w:rtl w:val="0"/>
                        </w:rPr>
                        <w:t>al</w:t>
                      </w:r>
                      <w:r>
                        <w:rPr>
                          <w:rFonts w:ascii="Gotham Medium" w:hAnsi="Gotham Medium" w:hint="default"/>
                          <w:sz w:val="48"/>
                          <w:szCs w:val="48"/>
                          <w:rtl w:val="0"/>
                        </w:rPr>
                        <w:t>á</w:t>
                      </w:r>
                      <w:r>
                        <w:rPr>
                          <w:rFonts w:ascii="Gotham Medium" w:hAnsi="Gotham Medium"/>
                          <w:sz w:val="48"/>
                          <w:szCs w:val="48"/>
                          <w:rtl w:val="0"/>
                        </w:rPr>
                        <w:t>t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787400</wp:posOffset>
                </wp:positionV>
                <wp:extent cx="3143250" cy="2162617"/>
                <wp:effectExtent l="0" t="0" r="0" b="0"/>
                <wp:wrapTopAndBottom distT="152400" distB="152400"/>
                <wp:docPr id="1073741828" name="officeArt object" descr="Obráz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162617"/>
                          <a:chOff x="0" y="0"/>
                          <a:chExt cx="3143250" cy="2162616"/>
                        </a:xfrm>
                      </wpg:grpSpPr>
                      <pic:pic xmlns:pic="http://schemas.openxmlformats.org/drawingml/2006/picture">
                        <pic:nvPicPr>
                          <pic:cNvPr id="1073741827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331" r="0" b="331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016250" cy="19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Obrázok" descr="Obrázok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1" cy="21626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50.0pt;margin-top:62.0pt;width:247.5pt;height:170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43250,2162616">
                <w10:wrap type="topAndBottom" side="bothSides" anchorx="page" anchory="page"/>
                <v:shape id="_x0000_s1028" type="#_x0000_t75" style="position:absolute;left:63500;top:38100;width:3016250;height:1997516;">
                  <v:imagedata r:id="rId4" o:title="IMG_5208.jpeg" croptop="0.3%" cropbottom="0.3%"/>
                </v:shape>
                <v:shape id="_x0000_s1029" type="#_x0000_t75" style="position:absolute;left:0;top:0;width:3143250;height:2162616;">
                  <v:imagedata r:id="rId5" o:title=""/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3777462</wp:posOffset>
                </wp:positionV>
                <wp:extent cx="6350000" cy="5100717"/>
                <wp:effectExtent l="0" t="0" r="0" b="0"/>
                <wp:wrapTopAndBottom distT="152400" distB="152400"/>
                <wp:docPr id="1073741829" name="officeArt object" descr="Na caesar šalát budete potrebovať (2 porcie)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51007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Na caesar 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al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 budete potrebova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ť 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(2 porcie):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2 filety an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ovi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iek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1 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ajov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ú 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ly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ku dijonskej hor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ice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1 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ajov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ú 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ly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ku worcestrovej om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ky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šť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avu z 1/4 citr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na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1 str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úč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ik cesnaku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2 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žĺ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tka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olivov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ý 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olej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2 polievkov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ly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ice parmez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nu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so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ľ 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a 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ierne mlet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korenie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1/2 ve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ľ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ho r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mskeho 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al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tu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star</w:t>
                            </w:r>
                            <w:r>
                              <w:rPr>
                                <w:rFonts w:ascii="Gotham Medium" w:hAnsi="Gotham Medium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</w:t>
                            </w: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iu bagetu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hAnsi="Gotham Medium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 TAKTO NA TO: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Medium" w:cs="Gotham Medium" w:hAnsi="Gotham Medium" w:eastAsia="Gotham Medium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Bagetu nakr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jajte, poukladajte na plech, polejte trochou olivov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ho oleja a dochu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ť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te so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ľ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ou. Pe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te pri teplote 180 stup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ň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ov cca 20 min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t.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Pripravte dressing. Do misy vlo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te filety an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ovi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iek, hor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icu, worcestrov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ú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om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ku, citr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nov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ú šť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avu, pretla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en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ý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str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úč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ik cesnaku, 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žĺ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tka a metli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kou zmie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ajte. Po mal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ý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ch mno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stv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ch prid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vajte olivov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ý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olej a neust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le metli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kou 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šľ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ahajte, pokia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ľ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trochu nezhustne. Ke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ď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á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dressing kr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mov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ú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konzistenciu, pridajte dve polievkov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ly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ž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ice na drobno nastr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han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ho parmez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nu, dochu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ť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te ho so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ľ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ou a 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iernym mlet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ý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m koren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m.</w:t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tham Light" w:cs="Gotham Light" w:hAnsi="Gotham Light" w:eastAsia="Gotham Light"/>
                                <w:outline w:val="0"/>
                                <w:color w:val="363636"/>
                                <w:sz w:val="24"/>
                                <w:szCs w:val="24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Telo"/>
                              <w:spacing w:before="0" w:after="0" w:line="240" w:lineRule="auto"/>
                              <w:jc w:val="both"/>
                            </w:pP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Do misy s dressingom natrhajte r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msky 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al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 a opatrne ho premie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ajte. Caesar 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al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t pod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vajte s ope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enou bagetkou, bohato posypan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 xml:space="preserve">ý 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parmez</w:t>
                            </w:r>
                            <w:r>
                              <w:rPr>
                                <w:rFonts w:ascii="Gotham Light" w:hAnsi="Gotham Light" w:hint="defaul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Gotham Light" w:hAnsi="Gotham Light"/>
                                <w:outline w:val="0"/>
                                <w:color w:val="363636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363636"/>
                                  </w14:solidFill>
                                </w14:textFill>
                              </w:rPr>
                              <w:t>nom.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0.0pt;margin-top:297.4pt;width:500.0pt;height:401.6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Na caesar 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al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 budete potrebova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ť 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(2 porcie):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2 filety an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ovi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iek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1 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ajov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ú 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ly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ku dijonskej hor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ice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1 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ajov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ú 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ly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ku worcestrovej om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ky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šť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avu z 1/4 citr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na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1 str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úč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ik cesnaku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2 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žĺ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tka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olivov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ý 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olej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2 polievkov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ly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ice parmez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nu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so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ľ 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a 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ierne mlet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korenie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1/2 ve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ľ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ho r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mskeho 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al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tu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star</w:t>
                      </w:r>
                      <w:r>
                        <w:rPr>
                          <w:rFonts w:ascii="Gotham Medium" w:hAnsi="Gotham Medium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</w:t>
                      </w: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iu bagetu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hAnsi="Gotham Medium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 TAKTO NA TO: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Medium" w:cs="Gotham Medium" w:hAnsi="Gotham Medium" w:eastAsia="Gotham Medium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Bagetu nakr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jajte, poukladajte na plech, polejte trochou olivov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ho oleja a dochu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ť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te so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ľ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ou. Pe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te pri teplote 180 stup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ň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ov cca 20 min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t.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Pripravte dressing. Do misy vlo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te filety an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ovi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iek, hor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icu, worcestrov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ú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om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ku, citr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nov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ú šť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avu, pretla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en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ý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str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úč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ik cesnaku, 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žĺ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tka a metli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kou zmie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ajte. Po mal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ý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ch mno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stv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ch prid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vajte olivov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ý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olej a neust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le metli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kou 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šľ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ahajte, pokia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ľ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trochu nezhustne. Ke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ď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á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dressing kr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mov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ú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konzistenciu, pridajte dve polievkov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ly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ž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ice na drobno nastr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han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ho parmez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nu, dochu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ť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te ho so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ľ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ou a 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iernym mlet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ý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m koren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m.</w:t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pPr>
                      <w:r>
                        <w:rPr>
                          <w:rFonts w:ascii="Gotham Light" w:cs="Gotham Light" w:hAnsi="Gotham Light" w:eastAsia="Gotham Light"/>
                          <w:outline w:val="0"/>
                          <w:color w:val="363636"/>
                          <w:sz w:val="24"/>
                          <w:szCs w:val="24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</w:r>
                    </w:p>
                    <w:p>
                      <w:pPr>
                        <w:pStyle w:val="Telo"/>
                        <w:spacing w:before="0" w:after="0" w:line="240" w:lineRule="auto"/>
                        <w:jc w:val="both"/>
                      </w:pP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Do misy s dressingom natrhajte r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msky 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al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 a opatrne ho premie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ajte. Caesar 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al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t pod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vajte s ope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enou bagetkou, bohato posypan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 xml:space="preserve">ý 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parmez</w:t>
                      </w:r>
                      <w:r>
                        <w:rPr>
                          <w:rFonts w:ascii="Gotham Light" w:hAnsi="Gotham Light" w:hint="defaul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Gotham Light" w:hAnsi="Gotham Light"/>
                          <w:outline w:val="0"/>
                          <w:color w:val="363636"/>
                          <w:sz w:val="24"/>
                          <w:szCs w:val="24"/>
                          <w:rtl w:val="0"/>
                          <w14:textFill>
                            <w14:solidFill>
                              <w14:srgbClr w14:val="363636"/>
                            </w14:solidFill>
                          </w14:textFill>
                        </w:rPr>
                        <w:t>nom.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787400</wp:posOffset>
                </wp:positionV>
                <wp:extent cx="3143250" cy="2162617"/>
                <wp:effectExtent l="0" t="0" r="0" b="0"/>
                <wp:wrapTopAndBottom distT="152400" distB="152400"/>
                <wp:docPr id="1073741832" name="officeArt object" descr="Obráz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162617"/>
                          <a:chOff x="0" y="0"/>
                          <a:chExt cx="3143250" cy="2162616"/>
                        </a:xfrm>
                      </wpg:grpSpPr>
                      <pic:pic xmlns:pic="http://schemas.openxmlformats.org/drawingml/2006/picture">
                        <pic:nvPicPr>
                          <pic:cNvPr id="1073741831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16887" r="0" b="16887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016250" cy="19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Obrázok" descr="Obrázok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1" cy="21626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300.0pt;margin-top:62.0pt;width:247.5pt;height:170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43250,2162616">
                <w10:wrap type="topAndBottom" side="bothSides" anchorx="page" anchory="page"/>
                <v:shape id="_x0000_s1032" type="#_x0000_t75" style="position:absolute;left:63500;top:38100;width:3016250;height:1997516;">
                  <v:imagedata r:id="rId6" o:title="logo_video-01.png" croptop="16.9%" cropbottom="16.9%"/>
                </v:shape>
                <v:shape id="_x0000_s1033" type="#_x0000_t75" style="position:absolute;left:0;top:0;width:3143250;height:2162616;">
                  <v:imagedata r:id="rId5" o:title=""/>
                </v:shape>
              </v:group>
            </w:pict>
          </mc:Fallback>
        </mc:AlternateContent>
      </w:r>
    </w:p>
    <w:sectPr>
      <w:headerReference w:type="default" r:id="rId7"/>
      <w:footerReference w:type="default" r:id="rId8"/>
      <w:pgSz w:w="11900" w:h="16840" w:orient="portrait"/>
      <w:pgMar w:top="1600" w:right="1600" w:bottom="1400" w:left="4400" w:header="720" w:footer="11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Demi Bold">
    <w:charset w:val="00"/>
    <w:family w:val="roman"/>
    <w:pitch w:val="default"/>
  </w:font>
  <w:font w:name="Hoefler Text">
    <w:charset w:val="00"/>
    <w:family w:val="roman"/>
    <w:pitch w:val="default"/>
  </w:font>
  <w:font w:name="Gotham Medium">
    <w:charset w:val="00"/>
    <w:family w:val="roman"/>
    <w:pitch w:val="default"/>
  </w:font>
  <w:font w:name="Gotham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tabs>
        <w:tab w:val="center" w:pos="2950"/>
        <w:tab w:val="right" w:pos="5900"/>
      </w:tabs>
      <w:jc w:val="left"/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tabs>
        <w:tab w:val="center" w:pos="2950"/>
        <w:tab w:val="right" w:pos="5900"/>
      </w:tabs>
      <w:jc w:val="left"/>
    </w:pPr>
    <w:r>
      <w:tab/>
      <w:tab/>
    </w:r>
    <w:r>
      <w:rPr>
        <w:rtl w:val="0"/>
      </w:rPr>
      <w:t>coolinari.sk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lavička a päta">
    <w:name w:val="Hlavička a päta"/>
    <w:next w:val="Hlavička a pät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right"/>
      <w:outlineLvl w:val="9"/>
    </w:pPr>
    <w:rPr>
      <w:rFonts w:ascii="Avenir Next Demi Bold" w:cs="Arial Unicode MS" w:hAnsi="Avenir Next Demi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aaaaaa"/>
      <w:spacing w:val="0"/>
      <w:kern w:val="0"/>
      <w:position w:val="0"/>
      <w:sz w:val="18"/>
      <w:szCs w:val="18"/>
      <w:u w:val="none"/>
      <w:shd w:val="nil" w:color="auto" w:fill="auto"/>
      <w:vertAlign w:val="baseline"/>
      <w14:textOutline>
        <w14:noFill/>
      </w14:textOutline>
      <w14:textFill>
        <w14:solidFill>
          <w14:srgbClr w14:val="AAAAAA"/>
        </w14:solidFill>
      </w14:textFill>
    </w:rPr>
  </w:style>
  <w:style w:type="paragraph" w:styleId="Názov">
    <w:name w:val="Názov"/>
    <w:next w:val="Tel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" w:line="240" w:lineRule="auto"/>
      <w:ind w:left="0" w:right="0" w:firstLine="0"/>
      <w:jc w:val="left"/>
      <w:outlineLvl w:val="0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908a"/>
      <w:spacing w:val="0"/>
      <w:kern w:val="0"/>
      <w:position w:val="0"/>
      <w:sz w:val="96"/>
      <w:szCs w:val="96"/>
      <w:u w:val="none"/>
      <w:shd w:val="nil" w:color="auto" w:fill="auto"/>
      <w:vertAlign w:val="baseline"/>
      <w14:textOutline>
        <w14:noFill/>
      </w14:textOutline>
      <w14:textFill>
        <w14:solidFill>
          <w14:srgbClr w14:val="00918B"/>
        </w14:solidFill>
      </w14:textFill>
    </w:rPr>
  </w:style>
  <w:style w:type="paragraph" w:styleId="Telo">
    <w:name w:val="Telo"/>
    <w:next w:val="T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Journal_Newsletter">
  <a:themeElements>
    <a:clrScheme name="08_Journ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Journal_Newsletter">
      <a:majorFont>
        <a:latin typeface="Hoefler Text"/>
        <a:ea typeface="Hoefler Text"/>
        <a:cs typeface="Hoefler Text"/>
      </a:majorFont>
      <a:minorFont>
        <a:latin typeface="Avenir Next Ultra Light"/>
        <a:ea typeface="Avenir Next Ultra Light"/>
        <a:cs typeface="Avenir Next Ultra Light"/>
      </a:minorFont>
    </a:fontScheme>
    <a:fmtScheme name="08_Journ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